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Multi Mini Interviews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Skills of a Doctor/Dentist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360" w:lineRule="auto"/>
        <w:ind w:left="360" w:firstLine="0"/>
        <w:rPr>
          <w:b w:val="1"/>
          <w:bCs w:val="1"/>
          <w:sz w:val="20"/>
          <w:szCs w:val="20"/>
        </w:rPr>
      </w:pPr>
      <w:r w:rsidDel="00000000" w:rsidR="00000000" w:rsidRPr="00000000">
        <w:rPr>
          <w:b w:val="1"/>
          <w:bCs w:val="1"/>
          <w:sz w:val="20"/>
          <w:szCs w:val="20"/>
          <w:rtl w:val="0"/>
        </w:rPr>
        <w:t xml:space="preserve">Skills of a doctor/dentist</w:t>
      </w:r>
    </w:p>
    <w:p w:rsidR="00000000" w:rsidDel="00000000" w:rsidP="00000000" w:rsidRDefault="00000000" w:rsidRPr="00000000" w14:paraId="00000008">
      <w:pPr>
        <w:spacing w:after="240" w:before="240" w:line="360" w:lineRule="auto"/>
        <w:ind w:left="1440" w:hanging="360"/>
        <w:rPr>
          <w:color w:val="222222"/>
          <w:sz w:val="20"/>
          <w:szCs w:val="20"/>
          <w:highlight w:val="white"/>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highlight w:val="white"/>
          <w:rtl w:val="0"/>
        </w:rPr>
        <w:t xml:space="preserve">What skills do you have to make you successful as a medical student? Why are these skills so important?</w:t>
      </w:r>
    </w:p>
    <w:p w:rsidR="00000000" w:rsidDel="00000000" w:rsidP="00000000" w:rsidRDefault="00000000" w:rsidRPr="00000000" w14:paraId="00000009">
      <w:pPr>
        <w:spacing w:after="240" w:before="240" w:line="360" w:lineRule="auto"/>
        <w:ind w:left="1440" w:hanging="360"/>
        <w:rPr>
          <w:color w:val="222222"/>
          <w:sz w:val="20"/>
          <w:szCs w:val="20"/>
          <w:highlight w:val="white"/>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highlight w:val="white"/>
          <w:rtl w:val="0"/>
        </w:rPr>
        <w:t xml:space="preserve">What extracurricular activities are you engaged with and how do the skills acquired from these would help you succeed as a medical student?</w:t>
      </w:r>
    </w:p>
    <w:p w:rsidR="00000000" w:rsidDel="00000000" w:rsidP="00000000" w:rsidRDefault="00000000" w:rsidRPr="00000000" w14:paraId="0000000A">
      <w:pPr>
        <w:spacing w:after="240" w:before="240" w:line="360" w:lineRule="auto"/>
        <w:ind w:left="1440" w:hanging="360"/>
        <w:rPr>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You have been assigned as the Problem Based Learning lead by the course tutor at your med school. One of the group members is constantly arriving late, unprepared and not contributing. There have been complaints by other group members to you.  How would you deal with this?</w:t>
      </w:r>
    </w:p>
    <w:p w:rsidR="00000000" w:rsidDel="00000000" w:rsidP="00000000" w:rsidRDefault="00000000" w:rsidRPr="00000000" w14:paraId="0000000B">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Can you tell me a time you had to change your method of communication based on a situation?</w:t>
      </w:r>
    </w:p>
    <w:p w:rsidR="00000000" w:rsidDel="00000000" w:rsidP="00000000" w:rsidRDefault="00000000" w:rsidRPr="00000000" w14:paraId="0000000C">
      <w:pPr>
        <w:spacing w:after="40" w:before="40" w:line="360" w:lineRule="auto"/>
        <w:ind w:left="1440" w:hanging="360"/>
        <w:rPr>
          <w:sz w:val="20"/>
          <w:szCs w:val="20"/>
        </w:rPr>
      </w:pPr>
      <w:r w:rsidDel="00000000" w:rsidR="00000000" w:rsidRPr="00000000">
        <w:rPr>
          <w:rtl w:val="0"/>
        </w:rPr>
      </w:r>
    </w:p>
    <w:p w:rsidR="00000000" w:rsidDel="00000000" w:rsidP="00000000" w:rsidRDefault="00000000" w:rsidRPr="00000000" w14:paraId="0000000D">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Do you think you’d be able to cope with making mistakes and people dying? How would you cope in the moment and then when you got home?</w:t>
      </w:r>
    </w:p>
    <w:p w:rsidR="00000000" w:rsidDel="00000000" w:rsidP="00000000" w:rsidRDefault="00000000" w:rsidRPr="00000000" w14:paraId="0000000E">
      <w:pPr>
        <w:spacing w:after="40" w:before="40" w:line="360" w:lineRule="auto"/>
        <w:ind w:left="1440" w:hanging="360"/>
        <w:rPr>
          <w:sz w:val="20"/>
          <w:szCs w:val="20"/>
        </w:rPr>
      </w:pPr>
      <w:r w:rsidDel="00000000" w:rsidR="00000000" w:rsidRPr="00000000">
        <w:rPr>
          <w:rtl w:val="0"/>
        </w:rPr>
      </w:r>
    </w:p>
    <w:p w:rsidR="00000000" w:rsidDel="00000000" w:rsidP="00000000" w:rsidRDefault="00000000" w:rsidRPr="00000000" w14:paraId="0000000F">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How would you cope with the academic workload?</w:t>
      </w:r>
    </w:p>
    <w:p w:rsidR="00000000" w:rsidDel="00000000" w:rsidP="00000000" w:rsidRDefault="00000000" w:rsidRPr="00000000" w14:paraId="00000010">
      <w:pPr>
        <w:spacing w:after="40" w:before="40" w:line="360" w:lineRule="auto"/>
        <w:ind w:left="1440" w:hanging="360"/>
        <w:rPr>
          <w:sz w:val="20"/>
          <w:szCs w:val="20"/>
        </w:rPr>
      </w:pPr>
      <w:r w:rsidDel="00000000" w:rsidR="00000000" w:rsidRPr="00000000">
        <w:rPr>
          <w:rtl w:val="0"/>
        </w:rPr>
      </w:r>
    </w:p>
    <w:p w:rsidR="00000000" w:rsidDel="00000000" w:rsidP="00000000" w:rsidRDefault="00000000" w:rsidRPr="00000000" w14:paraId="00000011">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 you do to relax? What do you think is happening in your body as you are relaxing?</w:t>
      </w:r>
    </w:p>
    <w:p w:rsidR="00000000" w:rsidDel="00000000" w:rsidP="00000000" w:rsidRDefault="00000000" w:rsidRPr="00000000" w14:paraId="00000012">
      <w:pPr>
        <w:spacing w:after="40" w:before="40" w:line="360" w:lineRule="auto"/>
        <w:ind w:left="1440" w:hanging="360"/>
        <w:rPr>
          <w:sz w:val="20"/>
          <w:szCs w:val="20"/>
        </w:rPr>
      </w:pPr>
      <w:r w:rsidDel="00000000" w:rsidR="00000000" w:rsidRPr="00000000">
        <w:rPr>
          <w:rtl w:val="0"/>
        </w:rPr>
      </w:r>
    </w:p>
    <w:p w:rsidR="00000000" w:rsidDel="00000000" w:rsidP="00000000" w:rsidRDefault="00000000" w:rsidRPr="00000000" w14:paraId="00000013">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does the word empathy mean to you? How do you differentiate empathy from sympathy?</w:t>
      </w:r>
    </w:p>
    <w:p w:rsidR="00000000" w:rsidDel="00000000" w:rsidP="00000000" w:rsidRDefault="00000000" w:rsidRPr="00000000" w14:paraId="00000014">
      <w:pPr>
        <w:spacing w:after="40" w:before="40" w:line="360" w:lineRule="auto"/>
        <w:ind w:left="1440" w:hanging="360"/>
        <w:rPr>
          <w:sz w:val="20"/>
          <w:szCs w:val="20"/>
        </w:rPr>
      </w:pPr>
      <w:r w:rsidDel="00000000" w:rsidR="00000000" w:rsidRPr="00000000">
        <w:rPr>
          <w:rtl w:val="0"/>
        </w:rPr>
      </w:r>
    </w:p>
    <w:p w:rsidR="00000000" w:rsidDel="00000000" w:rsidP="00000000" w:rsidRDefault="00000000" w:rsidRPr="00000000" w14:paraId="00000015">
      <w:pPr>
        <w:spacing w:after="40" w:before="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Is it right for doctors or dentists to 'feel for their patients'?</w:t>
      </w:r>
    </w:p>
    <w:p w:rsidR="00000000" w:rsidDel="00000000" w:rsidP="00000000" w:rsidRDefault="00000000" w:rsidRPr="00000000" w14:paraId="00000016">
      <w:pPr>
        <w:spacing w:after="240" w:before="240" w:line="360" w:lineRule="auto"/>
        <w:ind w:left="1440" w:hanging="360"/>
        <w:rPr>
          <w:sz w:val="20"/>
          <w:szCs w:val="2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2071561" cy="481013"/>
          <wp:effectExtent b="0" l="0" r="0" t="0"/>
          <wp:docPr descr="International Foundation Group" id="1" name="image1.png"/>
          <a:graphic>
            <a:graphicData uri="http://schemas.openxmlformats.org/drawingml/2006/picture">
              <pic:pic>
                <pic:nvPicPr>
                  <pic:cNvPr descr="International Foundation Group" id="0" name="image1.png"/>
                  <pic:cNvPicPr preferRelativeResize="0"/>
                </pic:nvPicPr>
                <pic:blipFill>
                  <a:blip r:embed="rId1"/>
                  <a:srcRect b="0" l="0" r="0" t="0"/>
                  <a:stretch>
                    <a:fillRect/>
                  </a:stretch>
                </pic:blipFill>
                <pic:spPr>
                  <a:xfrm>
                    <a:off x="0" y="0"/>
                    <a:ext cx="2071561"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