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 Mini Interviews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Dentistry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="360" w:lineRule="auto"/>
        <w:ind w:left="1440" w:hanging="36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What ways of working and studying have you developed that you think will assist you through dental school? What will you need to improve?</w:t>
      </w:r>
    </w:p>
    <w:p w:rsidR="00000000" w:rsidDel="00000000" w:rsidP="00000000" w:rsidRDefault="00000000" w:rsidRPr="00000000" w14:paraId="00000007">
      <w:pPr>
        <w:spacing w:after="240" w:before="240" w:line="360" w:lineRule="auto"/>
        <w:ind w:left="1440" w:hanging="36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What aspect of your work experience did you find the most challenging, and why? What did you learn about yourself from that experience?</w:t>
      </w:r>
    </w:p>
    <w:p w:rsidR="00000000" w:rsidDel="00000000" w:rsidP="00000000" w:rsidRDefault="00000000" w:rsidRPr="00000000" w14:paraId="00000008">
      <w:pPr>
        <w:spacing w:line="360" w:lineRule="auto"/>
        <w:ind w:left="1440" w:right="240" w:hanging="360"/>
        <w:rPr>
          <w:color w:val="444444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What previous experiences have you had of learning in a small group setting?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How does teamwork apply to the role of a dentist?</w:t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1440" w:hanging="36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Can you tell me about some of the significant recent advances in dentistry? What area of dental research interests you most?</w:t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1440" w:hanging="36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When you think about becoming a dentist, what do you look forward to most and least?</w:t>
      </w:r>
    </w:p>
    <w:p w:rsidR="00000000" w:rsidDel="00000000" w:rsidP="00000000" w:rsidRDefault="00000000" w:rsidRPr="00000000" w14:paraId="0000000B">
      <w:pPr>
        <w:spacing w:after="240" w:before="240" w:line="360" w:lineRule="auto"/>
        <w:ind w:left="1440" w:hanging="360"/>
        <w:rPr>
          <w:color w:val="444444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What are the ideal qualities that a dentist should possess? Give me an example of how you cope with stress?</w:t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1440" w:hanging="36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What branch of dentistry do you think would interest you most? Why?</w:t>
      </w:r>
    </w:p>
    <w:p w:rsidR="00000000" w:rsidDel="00000000" w:rsidP="00000000" w:rsidRDefault="00000000" w:rsidRPr="00000000" w14:paraId="0000000D">
      <w:pPr>
        <w:spacing w:after="240" w:before="240" w:line="360" w:lineRule="auto"/>
        <w:ind w:left="1440" w:hanging="360"/>
        <w:rPr>
          <w:color w:val="444444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What is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orthodontics? Tell me about preventative dentistry?</w:t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1440" w:hanging="360"/>
        <w:rPr>
          <w:color w:val="444444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Why do you think that many NHS dentists are going private?</w:t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1440" w:hanging="360"/>
        <w:rPr>
          <w:color w:val="444444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If you had to organise a campaign to improve dental health, how would you go about it?</w:t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144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widowControl w:val="0"/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2071561" cy="481013"/>
          <wp:effectExtent b="0" l="0" r="0" t="0"/>
          <wp:docPr descr="International Foundation Group" id="1" name="image1.png"/>
          <a:graphic>
            <a:graphicData uri="http://schemas.openxmlformats.org/drawingml/2006/picture">
              <pic:pic>
                <pic:nvPicPr>
                  <pic:cNvPr descr="International Foundation Grou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561" cy="481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