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Multi Mini Interviews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NHS &amp; Current Affairs Station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1440" w:hanging="360"/>
        <w:rPr>
          <w:color w:val="333333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What problems are there in the NHS other than the lack of funding?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sz w:val="20"/>
          <w:szCs w:val="20"/>
          <w:rtl w:val="0"/>
        </w:rPr>
        <w:t xml:space="preserve">Can you tell me about a significant recent advance in medicine or science and why has this interested you? Do you read any medical publications?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Why do you think clinical doctors would want to be involved in research now more than ever? Tell me about a research article that you have read recently and thought it was interesting. 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How do politics influence health care provision? Is it inevitable?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What is wrong with the NHS?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Tell us about something in the history of medicine that interests you.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Tell us about a research article that you have read recently and thought it was interesting. 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Who is the UK Chief Medical Officer? Who is the Health Secretary?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From what you’ve seen in the news, what is a shortcoming as a result of NHS mismanagement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What do you understand by the term “inequalities in healthcare?” How do you think the pandemic amplified these?</w:t>
      </w:r>
    </w:p>
    <w:p w:rsidR="00000000" w:rsidDel="00000000" w:rsidP="00000000" w:rsidRDefault="00000000" w:rsidRPr="00000000" w14:paraId="00000010">
      <w:pPr>
        <w:spacing w:after="240" w:before="240"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Do you think doctors and the NHS get a bad press, and if so, why?</w:t>
      </w:r>
    </w:p>
    <w:p w:rsidR="00000000" w:rsidDel="00000000" w:rsidP="00000000" w:rsidRDefault="00000000" w:rsidRPr="00000000" w14:paraId="00000011">
      <w:pPr>
        <w:spacing w:after="240" w:before="240"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Should the NHS be privatised?</w:t>
      </w:r>
    </w:p>
    <w:p w:rsidR="00000000" w:rsidDel="00000000" w:rsidP="00000000" w:rsidRDefault="00000000" w:rsidRPr="00000000" w14:paraId="00000012">
      <w:pPr>
        <w:spacing w:after="240" w:before="240"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Can you tell me about a significant recent advance in medicine or science? Why has this interested you?</w:t>
      </w:r>
    </w:p>
    <w:p w:rsidR="00000000" w:rsidDel="00000000" w:rsidP="00000000" w:rsidRDefault="00000000" w:rsidRPr="00000000" w14:paraId="00000013">
      <w:pPr>
        <w:spacing w:after="240" w:before="240"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What do you consider to be important advances in medicine over the last 50 / 100 years?</w:t>
      </w:r>
    </w:p>
    <w:p w:rsidR="00000000" w:rsidDel="00000000" w:rsidP="00000000" w:rsidRDefault="00000000" w:rsidRPr="00000000" w14:paraId="00000014">
      <w:pPr>
        <w:spacing w:after="240" w:before="240"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Can you tell us about any significant medical stories in the media at the moment?</w:t>
      </w:r>
    </w:p>
    <w:p w:rsidR="00000000" w:rsidDel="00000000" w:rsidP="00000000" w:rsidRDefault="00000000" w:rsidRPr="00000000" w14:paraId="00000015">
      <w:pPr>
        <w:spacing w:after="240" w:before="240"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Who are the important members of a multi-disciplinary healthcare team? Why?</w:t>
      </w:r>
    </w:p>
    <w:p w:rsidR="00000000" w:rsidDel="00000000" w:rsidP="00000000" w:rsidRDefault="00000000" w:rsidRPr="00000000" w14:paraId="00000016">
      <w:pPr>
        <w:spacing w:after="240" w:before="240" w:line="36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What do you think of nurses developing extended roles and undertaking tasks previously done by doctors?</w:t>
      </w:r>
    </w:p>
    <w:p w:rsidR="00000000" w:rsidDel="00000000" w:rsidP="00000000" w:rsidRDefault="00000000" w:rsidRPr="00000000" w14:paraId="00000017">
      <w:pPr>
        <w:spacing w:after="240" w:before="240" w:line="360" w:lineRule="auto"/>
        <w:ind w:left="1440" w:hanging="36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0"/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2071561" cy="481013"/>
          <wp:effectExtent b="0" l="0" r="0" t="0"/>
          <wp:docPr descr="International Foundation Group" id="1" name="image1.png"/>
          <a:graphic>
            <a:graphicData uri="http://schemas.openxmlformats.org/drawingml/2006/picture">
              <pic:pic>
                <pic:nvPicPr>
                  <pic:cNvPr descr="International Foundation Grou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1561" cy="481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